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57" w:rsidRDefault="00142A57" w:rsidP="00627E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A57" w:rsidRPr="008A7791" w:rsidRDefault="00142A57" w:rsidP="00CD2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>АДМИНИСТ</w:t>
      </w:r>
      <w:r>
        <w:rPr>
          <w:rFonts w:ascii="Times New Roman" w:hAnsi="Times New Roman"/>
          <w:b/>
          <w:sz w:val="28"/>
          <w:szCs w:val="28"/>
        </w:rPr>
        <w:t>РАЦИЯ</w:t>
      </w:r>
    </w:p>
    <w:p w:rsidR="00142A57" w:rsidRPr="008A7791" w:rsidRDefault="00142A57" w:rsidP="00CD2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РОДНИЧКОВСКОГО </w:t>
      </w:r>
      <w:r w:rsidRPr="008A7791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8A7791">
        <w:rPr>
          <w:rFonts w:ascii="Times New Roman" w:hAnsi="Times New Roman"/>
          <w:b/>
          <w:sz w:val="28"/>
          <w:szCs w:val="28"/>
        </w:rPr>
        <w:t>БАЛАШОВСКОГО МУНИЦИПА</w:t>
      </w:r>
      <w:r>
        <w:rPr>
          <w:rFonts w:ascii="Times New Roman" w:hAnsi="Times New Roman"/>
          <w:b/>
          <w:sz w:val="28"/>
          <w:szCs w:val="28"/>
        </w:rPr>
        <w:t>ЛЬНОГО РАЙОНА</w:t>
      </w:r>
    </w:p>
    <w:p w:rsidR="00142A57" w:rsidRPr="008A7791" w:rsidRDefault="00142A57" w:rsidP="00CD2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42A57" w:rsidRDefault="00142A57" w:rsidP="002D5E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A57" w:rsidRPr="008A7791" w:rsidRDefault="00142A57" w:rsidP="002D5EF6">
      <w:pPr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>ПОСТАНОВЛЕНИЕ</w:t>
      </w:r>
    </w:p>
    <w:p w:rsidR="00142A57" w:rsidRPr="00FC0A5B" w:rsidRDefault="00142A57" w:rsidP="00C50304">
      <w:pPr>
        <w:spacing w:after="0"/>
        <w:rPr>
          <w:rFonts w:ascii="Times New Roman" w:hAnsi="Times New Roman"/>
          <w:sz w:val="28"/>
          <w:szCs w:val="28"/>
        </w:rPr>
      </w:pPr>
    </w:p>
    <w:p w:rsidR="00142A57" w:rsidRPr="00096A99" w:rsidRDefault="00142A57" w:rsidP="00725B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22.05.2017 года № 18-п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96A99">
        <w:rPr>
          <w:rFonts w:ascii="Times New Roman" w:hAnsi="Times New Roman"/>
          <w:b/>
          <w:sz w:val="28"/>
          <w:szCs w:val="28"/>
        </w:rPr>
        <w:t>с. Родничок</w:t>
      </w:r>
    </w:p>
    <w:p w:rsidR="00142A57" w:rsidRPr="00FC0A5B" w:rsidRDefault="00142A57" w:rsidP="00725BDF">
      <w:pPr>
        <w:spacing w:after="0"/>
        <w:rPr>
          <w:rFonts w:ascii="Times New Roman" w:hAnsi="Times New Roman"/>
          <w:b/>
          <w:sz w:val="28"/>
          <w:szCs w:val="28"/>
        </w:rPr>
      </w:pPr>
      <w:r w:rsidRPr="00FC0A5B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142A57" w:rsidRDefault="00142A57" w:rsidP="00725BDF">
      <w:pPr>
        <w:spacing w:after="0"/>
        <w:rPr>
          <w:rFonts w:ascii="Times New Roman" w:hAnsi="Times New Roman"/>
          <w:b/>
          <w:sz w:val="28"/>
          <w:szCs w:val="28"/>
        </w:rPr>
      </w:pPr>
      <w:r w:rsidRPr="00FC0A5B">
        <w:rPr>
          <w:rFonts w:ascii="Times New Roman" w:hAnsi="Times New Roman"/>
          <w:b/>
          <w:sz w:val="28"/>
          <w:szCs w:val="28"/>
        </w:rPr>
        <w:t xml:space="preserve">о резервном фонде администрации  </w:t>
      </w:r>
    </w:p>
    <w:p w:rsidR="00142A57" w:rsidRPr="00FC0A5B" w:rsidRDefault="00142A57" w:rsidP="00725BD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</w:t>
      </w:r>
      <w:r w:rsidRPr="00FC0A5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42A57" w:rsidRPr="00FC0A5B" w:rsidRDefault="00142A57" w:rsidP="00725B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Pr="00E20A12" w:rsidRDefault="00142A57" w:rsidP="00E20A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6 октября 2003 года № 131-ФЗ "Об общих принципах организации местного самоуправления в РФ", ст. 81 Бюджетного кодекса РФ, </w:t>
      </w:r>
      <w:r>
        <w:rPr>
          <w:rFonts w:ascii="Times New Roman" w:hAnsi="Times New Roman"/>
          <w:sz w:val="28"/>
          <w:szCs w:val="28"/>
        </w:rPr>
        <w:t>У</w:t>
      </w:r>
      <w:r w:rsidRPr="00FC0A5B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образования», </w:t>
      </w:r>
      <w:r w:rsidRPr="00E20A1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Родничковского</w:t>
      </w:r>
      <w:r w:rsidRPr="00E20A1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142A57" w:rsidRDefault="00142A57" w:rsidP="00E20A12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 w:rsidRPr="00E20A12">
        <w:rPr>
          <w:rFonts w:ascii="Times New Roman" w:hAnsi="Times New Roman"/>
          <w:b/>
          <w:sz w:val="28"/>
          <w:szCs w:val="28"/>
        </w:rPr>
        <w:t>ПОСТАНОВЛЯЕТ:</w:t>
      </w:r>
    </w:p>
    <w:p w:rsidR="00142A57" w:rsidRPr="00E20A12" w:rsidRDefault="00142A57" w:rsidP="00E20A12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</w:p>
    <w:p w:rsidR="00142A57" w:rsidRDefault="00142A57" w:rsidP="00E20A12">
      <w:pPr>
        <w:pStyle w:val="20"/>
        <w:jc w:val="center"/>
        <w:rPr>
          <w:rFonts w:ascii="Times New Roman" w:hAnsi="Times New Roman"/>
          <w:sz w:val="28"/>
          <w:szCs w:val="28"/>
        </w:rPr>
      </w:pPr>
    </w:p>
    <w:p w:rsidR="00142A57" w:rsidRPr="00FC0A5B" w:rsidRDefault="00142A57" w:rsidP="00E20A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1.Утверди</w:t>
      </w:r>
      <w:r>
        <w:rPr>
          <w:rFonts w:ascii="Times New Roman" w:hAnsi="Times New Roman"/>
          <w:sz w:val="28"/>
          <w:szCs w:val="28"/>
        </w:rPr>
        <w:t>ть Положение о резервном фонде а</w:t>
      </w:r>
      <w:r w:rsidRPr="00FC0A5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142A57" w:rsidRPr="00FC0A5B" w:rsidRDefault="00142A57" w:rsidP="00E20A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2.Настоящее постановление вступает в силу с момента его подписания.</w:t>
      </w:r>
    </w:p>
    <w:p w:rsidR="00142A57" w:rsidRPr="00FC0A5B" w:rsidRDefault="00142A57" w:rsidP="00E20A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Pr="00627EB3" w:rsidRDefault="00142A57" w:rsidP="003C06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7EB3"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142A57" w:rsidRPr="00627EB3" w:rsidRDefault="00142A57" w:rsidP="003C06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7EB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27EB3">
        <w:rPr>
          <w:rFonts w:ascii="Times New Roman" w:hAnsi="Times New Roman"/>
          <w:b/>
          <w:sz w:val="28"/>
          <w:szCs w:val="28"/>
        </w:rPr>
        <w:t>В.В. Нагорнов</w:t>
      </w: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Default="00142A57" w:rsidP="00CD296F">
      <w:pPr>
        <w:spacing w:after="0"/>
        <w:rPr>
          <w:rFonts w:ascii="Times New Roman" w:hAnsi="Times New Roman"/>
          <w:sz w:val="28"/>
          <w:szCs w:val="28"/>
        </w:rPr>
      </w:pPr>
    </w:p>
    <w:p w:rsidR="00142A57" w:rsidRDefault="00142A57" w:rsidP="00CD296F">
      <w:pPr>
        <w:tabs>
          <w:tab w:val="left" w:pos="5040"/>
          <w:tab w:val="left" w:pos="5580"/>
        </w:tabs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142A57" w:rsidRDefault="00142A57" w:rsidP="00CD296F">
      <w:pPr>
        <w:tabs>
          <w:tab w:val="left" w:pos="5040"/>
          <w:tab w:val="left" w:pos="5580"/>
        </w:tabs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142A57" w:rsidRDefault="00142A57" w:rsidP="00CD296F">
      <w:pPr>
        <w:tabs>
          <w:tab w:val="left" w:pos="5040"/>
        </w:tabs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27EB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2A57" w:rsidRDefault="00142A57" w:rsidP="00CD296F">
      <w:pPr>
        <w:tabs>
          <w:tab w:val="left" w:pos="5040"/>
        </w:tabs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27EB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EB3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142A57" w:rsidRDefault="00142A57" w:rsidP="00CD296F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Родничковского муниципального</w:t>
      </w:r>
    </w:p>
    <w:p w:rsidR="00142A57" w:rsidRPr="00627EB3" w:rsidRDefault="00142A57" w:rsidP="00CD296F">
      <w:pPr>
        <w:spacing w:after="0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27EB3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от 22.05.2017 г № 18</w:t>
      </w:r>
      <w:r w:rsidRPr="00627EB3">
        <w:rPr>
          <w:rFonts w:ascii="Times New Roman" w:hAnsi="Times New Roman"/>
          <w:sz w:val="28"/>
          <w:szCs w:val="28"/>
        </w:rPr>
        <w:t xml:space="preserve">-п </w:t>
      </w:r>
    </w:p>
    <w:p w:rsidR="00142A57" w:rsidRPr="00627EB3" w:rsidRDefault="00142A57" w:rsidP="00C777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2A57" w:rsidRPr="00FC0A5B" w:rsidRDefault="00142A57" w:rsidP="00C777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0A5B">
        <w:rPr>
          <w:rFonts w:ascii="Times New Roman" w:hAnsi="Times New Roman"/>
          <w:b/>
          <w:sz w:val="28"/>
          <w:szCs w:val="28"/>
        </w:rPr>
        <w:t>ПОЛОЖЕНИЕ</w:t>
      </w:r>
    </w:p>
    <w:p w:rsidR="00142A57" w:rsidRPr="00FC0A5B" w:rsidRDefault="00142A57" w:rsidP="00C777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0A5B">
        <w:rPr>
          <w:rFonts w:ascii="Times New Roman" w:hAnsi="Times New Roman"/>
          <w:b/>
          <w:sz w:val="28"/>
          <w:szCs w:val="28"/>
        </w:rPr>
        <w:t xml:space="preserve">о резервном фонде </w:t>
      </w:r>
    </w:p>
    <w:p w:rsidR="00142A57" w:rsidRPr="00FC0A5B" w:rsidRDefault="00142A57" w:rsidP="00C777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FC0A5B">
        <w:rPr>
          <w:rFonts w:ascii="Times New Roman" w:hAnsi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/>
          <w:b/>
          <w:sz w:val="28"/>
          <w:szCs w:val="28"/>
        </w:rPr>
        <w:t>Родничковского</w:t>
      </w:r>
      <w:r w:rsidRPr="00FC0A5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42A57" w:rsidRPr="00FC0A5B" w:rsidRDefault="00142A57" w:rsidP="00C777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2A57" w:rsidRPr="00FC0A5B" w:rsidRDefault="00142A57" w:rsidP="00E20A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0A5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 xml:space="preserve">1.1.Настоящее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</w:t>
      </w:r>
      <w:r>
        <w:rPr>
          <w:rFonts w:ascii="Times New Roman" w:hAnsi="Times New Roman"/>
          <w:sz w:val="28"/>
          <w:szCs w:val="28"/>
        </w:rPr>
        <w:t>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0A5B">
        <w:rPr>
          <w:rFonts w:ascii="Times New Roman" w:hAnsi="Times New Roman"/>
          <w:sz w:val="28"/>
          <w:szCs w:val="28"/>
        </w:rPr>
        <w:t>2.1.Резервны</w:t>
      </w:r>
      <w:r>
        <w:rPr>
          <w:rFonts w:ascii="Times New Roman" w:hAnsi="Times New Roman"/>
          <w:sz w:val="28"/>
          <w:szCs w:val="28"/>
        </w:rPr>
        <w:t>й фонд Администрации 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 (далее - резервный фонд) создается с целью финансирования непредвиденных расходов, в том числе на:</w:t>
      </w:r>
    </w:p>
    <w:p w:rsidR="00142A57" w:rsidRPr="00FC0A5B" w:rsidRDefault="00142A57" w:rsidP="00C777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- финансирование затрат, связанных с защитой интересов органов местного самоуправления в судах;</w:t>
      </w:r>
    </w:p>
    <w:p w:rsidR="00142A57" w:rsidRPr="00FC0A5B" w:rsidRDefault="00142A57" w:rsidP="00C777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- оказание социальной поддержки отдельным категориям граждан;</w:t>
      </w:r>
    </w:p>
    <w:p w:rsidR="00142A57" w:rsidRPr="00FC0A5B" w:rsidRDefault="00142A57" w:rsidP="00C777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- проведение торжественных мероприятий, посвященным памятным и юбилейным датам;</w:t>
      </w:r>
    </w:p>
    <w:p w:rsidR="00142A57" w:rsidRPr="00FC0A5B" w:rsidRDefault="00142A57" w:rsidP="00C777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- разовое премирование, оказание материальной помощи или вручение ценных подарков коллективам организаций (юридическим лицам) в связи с их юбилейными датами;</w:t>
      </w:r>
    </w:p>
    <w:p w:rsidR="00142A57" w:rsidRPr="00FC0A5B" w:rsidRDefault="00142A57" w:rsidP="00C777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- иных расходов, возникших в очередном году вследствие непредвиденных обстоятельств.</w:t>
      </w: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Pr="00FC0A5B" w:rsidRDefault="00142A57" w:rsidP="00FC0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0A5B">
        <w:rPr>
          <w:rFonts w:ascii="Times New Roman" w:hAnsi="Times New Roman"/>
          <w:b/>
          <w:sz w:val="28"/>
          <w:szCs w:val="28"/>
        </w:rPr>
        <w:t>2. Порядок формирования средств резервного фонда</w:t>
      </w: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2.1.Резервный фонд формируется за счет собственных (налоговых и неналогов</w:t>
      </w:r>
      <w:r>
        <w:rPr>
          <w:rFonts w:ascii="Times New Roman" w:hAnsi="Times New Roman"/>
          <w:sz w:val="28"/>
          <w:szCs w:val="28"/>
        </w:rPr>
        <w:t xml:space="preserve">ых) доходов бюджета Родничковского </w:t>
      </w:r>
      <w:r w:rsidRPr="00FC0A5B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2.2.Размер резервного фонда устанавлива</w:t>
      </w:r>
      <w:r>
        <w:rPr>
          <w:rFonts w:ascii="Times New Roman" w:hAnsi="Times New Roman"/>
          <w:sz w:val="28"/>
          <w:szCs w:val="28"/>
        </w:rPr>
        <w:t>ется решением Совета 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 на соответствующий финансовый год и не может превышать 3 процента общего объема расходов.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2.3.Резервный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</w:t>
      </w:r>
      <w:r>
        <w:rPr>
          <w:rFonts w:ascii="Times New Roman" w:hAnsi="Times New Roman"/>
          <w:sz w:val="28"/>
          <w:szCs w:val="28"/>
        </w:rPr>
        <w:t>х изменений в бюджет 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 xml:space="preserve"> 2.4.Введение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Pr="00FC0A5B" w:rsidRDefault="00142A57" w:rsidP="00FC0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0A5B">
        <w:rPr>
          <w:rFonts w:ascii="Times New Roman" w:hAnsi="Times New Roman"/>
          <w:b/>
          <w:sz w:val="28"/>
          <w:szCs w:val="28"/>
        </w:rPr>
        <w:t>3. Порядок расходования средств резервного фонда</w:t>
      </w: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3.1.Средства резервного фонда предоставляются на безвозвратной и безвозмездной основе в пределах размера резервного фонда, утвержден</w:t>
      </w:r>
      <w:r>
        <w:rPr>
          <w:rFonts w:ascii="Times New Roman" w:hAnsi="Times New Roman"/>
          <w:sz w:val="28"/>
          <w:szCs w:val="28"/>
        </w:rPr>
        <w:t>ного решением Совета 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 на соответствующий финансовый год.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 xml:space="preserve"> 3.2.Основанием для предоставления средств резервного фонда является распор</w:t>
      </w:r>
      <w:r>
        <w:rPr>
          <w:rFonts w:ascii="Times New Roman" w:hAnsi="Times New Roman"/>
          <w:sz w:val="28"/>
          <w:szCs w:val="28"/>
        </w:rPr>
        <w:t>яжение Администрации 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контроля за использованием предоставленных средств резервного фонда.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 xml:space="preserve"> 3.3.Основанием для подготовки проекта распоряжения о выделении денежных средств из резервного фонда является письменное мотивированное обращение. 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FC0A5B">
        <w:rPr>
          <w:rFonts w:ascii="Times New Roman" w:hAnsi="Times New Roman"/>
          <w:sz w:val="28"/>
          <w:szCs w:val="28"/>
        </w:rPr>
        <w:t>.Не допускается расходование средств резервного фонда на оказание помощи организациям, финансируемым из федерального бюджета и областного бюджета, а также на проведение референдумов, освещени</w:t>
      </w:r>
      <w:r>
        <w:rPr>
          <w:rFonts w:ascii="Times New Roman" w:hAnsi="Times New Roman"/>
          <w:sz w:val="28"/>
          <w:szCs w:val="28"/>
        </w:rPr>
        <w:t>е деятельности Главы 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5</w:t>
      </w:r>
      <w:r w:rsidRPr="00FC0A5B">
        <w:rPr>
          <w:rFonts w:ascii="Times New Roman" w:hAnsi="Times New Roman"/>
          <w:sz w:val="28"/>
          <w:szCs w:val="28"/>
        </w:rPr>
        <w:t>.При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</w:t>
      </w:r>
      <w:r>
        <w:rPr>
          <w:rFonts w:ascii="Times New Roman" w:hAnsi="Times New Roman"/>
          <w:sz w:val="28"/>
          <w:szCs w:val="28"/>
        </w:rPr>
        <w:t>е осуществляет Глава 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.6</w:t>
      </w:r>
      <w:r w:rsidRPr="00FC0A5B">
        <w:rPr>
          <w:rFonts w:ascii="Times New Roman" w:hAnsi="Times New Roman"/>
          <w:sz w:val="28"/>
          <w:szCs w:val="28"/>
        </w:rPr>
        <w:t>.Финансирование расходов из резервного фонда осуществляется с учётом исполнения до</w:t>
      </w:r>
      <w:r>
        <w:rPr>
          <w:rFonts w:ascii="Times New Roman" w:hAnsi="Times New Roman"/>
          <w:sz w:val="28"/>
          <w:szCs w:val="28"/>
        </w:rPr>
        <w:t>ходной части бюджета 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7</w:t>
      </w:r>
      <w:r w:rsidRPr="00FC0A5B">
        <w:rPr>
          <w:rFonts w:ascii="Times New Roman" w:hAnsi="Times New Roman"/>
          <w:sz w:val="28"/>
          <w:szCs w:val="28"/>
        </w:rPr>
        <w:t>. В соответствии с распоря</w:t>
      </w:r>
      <w:r>
        <w:rPr>
          <w:rFonts w:ascii="Times New Roman" w:hAnsi="Times New Roman"/>
          <w:sz w:val="28"/>
          <w:szCs w:val="28"/>
        </w:rPr>
        <w:t>жением Администрации 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 осуществляется перечисление денежных средств. 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FC0A5B">
        <w:rPr>
          <w:rFonts w:ascii="Times New Roman" w:hAnsi="Times New Roman"/>
          <w:sz w:val="28"/>
          <w:szCs w:val="28"/>
        </w:rPr>
        <w:t>.Средства резервного фонда, предоставленные в соответствии с распоря</w:t>
      </w:r>
      <w:r>
        <w:rPr>
          <w:rFonts w:ascii="Times New Roman" w:hAnsi="Times New Roman"/>
          <w:sz w:val="28"/>
          <w:szCs w:val="28"/>
        </w:rPr>
        <w:t>жением Администрации 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Pr="00FC0A5B" w:rsidRDefault="00142A57" w:rsidP="00FC0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0A5B">
        <w:rPr>
          <w:rFonts w:ascii="Times New Roman" w:hAnsi="Times New Roman"/>
          <w:b/>
          <w:sz w:val="28"/>
          <w:szCs w:val="28"/>
        </w:rPr>
        <w:t>4.Порядок учета и контроля использования средств резервного фонда и отчетность об их использовании</w:t>
      </w: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4.1.Выделенные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4.2.Ведётся учёт расходования средств резервного фонда, а также осуществляется текущий контроль за использованием средств фонда.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 xml:space="preserve">4.3.Средства, используемые не по целевому назначению, подлежат возврату в бюджет </w:t>
      </w:r>
      <w:r>
        <w:rPr>
          <w:rFonts w:ascii="Times New Roman" w:hAnsi="Times New Roman"/>
          <w:sz w:val="28"/>
          <w:szCs w:val="28"/>
        </w:rPr>
        <w:t>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C0A5B">
        <w:rPr>
          <w:rFonts w:ascii="Times New Roman" w:hAnsi="Times New Roman"/>
          <w:sz w:val="28"/>
          <w:szCs w:val="28"/>
        </w:rPr>
        <w:t>4.4.За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142A57" w:rsidRPr="00FC0A5B" w:rsidRDefault="00142A57" w:rsidP="00FC0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A5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FC0A5B">
        <w:rPr>
          <w:rFonts w:ascii="Times New Roman" w:hAnsi="Times New Roman"/>
          <w:sz w:val="28"/>
          <w:szCs w:val="28"/>
        </w:rPr>
        <w:t xml:space="preserve">.Отчет об использовании бюджетных ассигнований резервного фонда Администрации </w:t>
      </w:r>
      <w:r>
        <w:rPr>
          <w:rFonts w:ascii="Times New Roman" w:hAnsi="Times New Roman"/>
          <w:sz w:val="28"/>
          <w:szCs w:val="28"/>
        </w:rPr>
        <w:t>Родничковского</w:t>
      </w:r>
      <w:r w:rsidRPr="00FC0A5B">
        <w:rPr>
          <w:rFonts w:ascii="Times New Roman" w:hAnsi="Times New Roman"/>
          <w:sz w:val="28"/>
          <w:szCs w:val="28"/>
        </w:rPr>
        <w:t xml:space="preserve"> муниципального образования прилагается к ежеквартальному и годовому отчетам об исполнении бюджета поселения за соответствующий финансовый год.</w:t>
      </w:r>
    </w:p>
    <w:p w:rsidR="00142A57" w:rsidRPr="00FC0A5B" w:rsidRDefault="00142A57" w:rsidP="003C0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Pr="00FC0A5B" w:rsidRDefault="00142A57" w:rsidP="00725B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Pr="00FC0A5B" w:rsidRDefault="00142A57" w:rsidP="00725B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Default="00142A57" w:rsidP="00725B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Default="00142A57" w:rsidP="00725B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A57" w:rsidRPr="00627EB3" w:rsidRDefault="00142A57" w:rsidP="00725B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7EB3"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142A57" w:rsidRPr="00627EB3" w:rsidRDefault="00142A57" w:rsidP="00725B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7EB3">
        <w:rPr>
          <w:rFonts w:ascii="Times New Roman" w:hAnsi="Times New Roman"/>
          <w:b/>
          <w:sz w:val="28"/>
          <w:szCs w:val="28"/>
        </w:rPr>
        <w:t>муниципального образ</w:t>
      </w:r>
      <w:r>
        <w:rPr>
          <w:rFonts w:ascii="Times New Roman" w:hAnsi="Times New Roman"/>
          <w:b/>
          <w:sz w:val="28"/>
          <w:szCs w:val="28"/>
        </w:rPr>
        <w:t xml:space="preserve">ования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27EB3">
        <w:rPr>
          <w:rFonts w:ascii="Times New Roman" w:hAnsi="Times New Roman"/>
          <w:b/>
          <w:sz w:val="28"/>
          <w:szCs w:val="28"/>
        </w:rPr>
        <w:t>В.В. Нагорнов</w:t>
      </w:r>
    </w:p>
    <w:sectPr w:rsidR="00142A57" w:rsidRPr="00627EB3" w:rsidSect="00CD296F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BDF"/>
    <w:rsid w:val="00005F23"/>
    <w:rsid w:val="00096A99"/>
    <w:rsid w:val="00142A57"/>
    <w:rsid w:val="00173889"/>
    <w:rsid w:val="00194CAE"/>
    <w:rsid w:val="00277A8F"/>
    <w:rsid w:val="002D5EF6"/>
    <w:rsid w:val="0034317C"/>
    <w:rsid w:val="00384438"/>
    <w:rsid w:val="003C062A"/>
    <w:rsid w:val="0051570C"/>
    <w:rsid w:val="005D5E88"/>
    <w:rsid w:val="00627EB3"/>
    <w:rsid w:val="0066795B"/>
    <w:rsid w:val="00725BDF"/>
    <w:rsid w:val="00863DA9"/>
    <w:rsid w:val="008A7791"/>
    <w:rsid w:val="00925E17"/>
    <w:rsid w:val="00956290"/>
    <w:rsid w:val="009B505F"/>
    <w:rsid w:val="00A23652"/>
    <w:rsid w:val="00BE4803"/>
    <w:rsid w:val="00C50304"/>
    <w:rsid w:val="00C77703"/>
    <w:rsid w:val="00CD296F"/>
    <w:rsid w:val="00D27B51"/>
    <w:rsid w:val="00E20A12"/>
    <w:rsid w:val="00F13407"/>
    <w:rsid w:val="00FC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бычный2 Знак"/>
    <w:basedOn w:val="DefaultParagraphFont"/>
    <w:link w:val="20"/>
    <w:uiPriority w:val="99"/>
    <w:locked/>
    <w:rsid w:val="00E20A12"/>
    <w:rPr>
      <w:rFonts w:cs="Times New Roman"/>
      <w:sz w:val="22"/>
      <w:szCs w:val="22"/>
      <w:lang w:val="ru-RU" w:eastAsia="ru-RU" w:bidi="ar-SA"/>
    </w:rPr>
  </w:style>
  <w:style w:type="paragraph" w:customStyle="1" w:styleId="20">
    <w:name w:val="Обычный2"/>
    <w:link w:val="2"/>
    <w:uiPriority w:val="99"/>
    <w:rsid w:val="00E20A12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875</Words>
  <Characters>4988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2017-05-02T04:01:00Z</cp:lastPrinted>
  <dcterms:created xsi:type="dcterms:W3CDTF">2017-04-26T07:46:00Z</dcterms:created>
  <dcterms:modified xsi:type="dcterms:W3CDTF">2017-05-31T10:15:00Z</dcterms:modified>
</cp:coreProperties>
</file>